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24B9" w14:textId="77777777" w:rsidR="002C3DE1" w:rsidRDefault="002C3DE1" w:rsidP="002C3DE1">
      <w:pPr>
        <w:pStyle w:val="Default"/>
      </w:pPr>
    </w:p>
    <w:p w14:paraId="7A65B009" w14:textId="77777777" w:rsidR="002C3DE1" w:rsidRDefault="002C3DE1" w:rsidP="00945585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 wp14:anchorId="76133768" wp14:editId="5A418345">
            <wp:extent cx="4317558" cy="107219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E LARGE JPG LOGO-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558" cy="107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98334" w14:textId="77777777" w:rsidR="00AA3A4F" w:rsidRPr="00AA3A4F" w:rsidRDefault="00AA3A4F" w:rsidP="002C3DE1">
      <w:pPr>
        <w:pStyle w:val="Default"/>
        <w:jc w:val="center"/>
        <w:rPr>
          <w:b/>
          <w:i/>
          <w:iCs/>
          <w:sz w:val="40"/>
          <w:szCs w:val="40"/>
        </w:rPr>
      </w:pPr>
      <w:r w:rsidRPr="00AA3A4F">
        <w:rPr>
          <w:b/>
          <w:i/>
          <w:iCs/>
          <w:sz w:val="40"/>
          <w:szCs w:val="40"/>
        </w:rPr>
        <w:t xml:space="preserve">Airline Economics </w:t>
      </w:r>
    </w:p>
    <w:p w14:paraId="2A1F3997" w14:textId="0F47A226" w:rsidR="002C3DE1" w:rsidRDefault="00AA3A4F" w:rsidP="002C3DE1">
      <w:pPr>
        <w:pStyle w:val="Default"/>
        <w:jc w:val="center"/>
        <w:rPr>
          <w:b/>
          <w:i/>
          <w:iCs/>
          <w:sz w:val="40"/>
          <w:szCs w:val="40"/>
        </w:rPr>
      </w:pPr>
      <w:bookmarkStart w:id="0" w:name="_Hlk56170997"/>
      <w:r w:rsidRPr="00AA3A4F">
        <w:rPr>
          <w:b/>
          <w:i/>
          <w:iCs/>
          <w:sz w:val="40"/>
          <w:szCs w:val="40"/>
        </w:rPr>
        <w:t>Global Leaders Aviation 100 Awards 202</w:t>
      </w:r>
      <w:bookmarkEnd w:id="0"/>
      <w:r w:rsidR="008C723D">
        <w:rPr>
          <w:b/>
          <w:i/>
          <w:iCs/>
          <w:sz w:val="40"/>
          <w:szCs w:val="40"/>
        </w:rPr>
        <w:t>3</w:t>
      </w:r>
    </w:p>
    <w:p w14:paraId="758387CE" w14:textId="6B6E80E5" w:rsidR="002D128E" w:rsidRPr="002D128E" w:rsidRDefault="002D128E" w:rsidP="002C3DE1">
      <w:pPr>
        <w:pStyle w:val="Default"/>
        <w:jc w:val="center"/>
        <w:rPr>
          <w:b/>
          <w:i/>
          <w:iCs/>
          <w:sz w:val="36"/>
          <w:szCs w:val="36"/>
        </w:rPr>
      </w:pPr>
      <w:r w:rsidRPr="002D128E">
        <w:rPr>
          <w:b/>
          <w:i/>
          <w:iCs/>
          <w:sz w:val="36"/>
          <w:szCs w:val="36"/>
        </w:rPr>
        <w:t>Aviation Finance &amp; Leasing Technology Award 202</w:t>
      </w:r>
      <w:r w:rsidR="008C723D">
        <w:rPr>
          <w:b/>
          <w:i/>
          <w:iCs/>
          <w:sz w:val="36"/>
          <w:szCs w:val="36"/>
        </w:rPr>
        <w:t>3</w:t>
      </w:r>
    </w:p>
    <w:p w14:paraId="0AF11420" w14:textId="4053CE9E" w:rsidR="002C3DE1" w:rsidRDefault="002C3DE1" w:rsidP="002C3DE1">
      <w:pPr>
        <w:pStyle w:val="Default"/>
        <w:jc w:val="center"/>
        <w:rPr>
          <w:b/>
          <w:bCs/>
          <w:sz w:val="40"/>
          <w:szCs w:val="40"/>
        </w:rPr>
      </w:pPr>
      <w:r w:rsidRPr="002C3DE1">
        <w:rPr>
          <w:b/>
          <w:bCs/>
          <w:sz w:val="40"/>
          <w:szCs w:val="40"/>
        </w:rPr>
        <w:t>NOMINATION</w:t>
      </w:r>
      <w:r w:rsidR="00FE1991">
        <w:rPr>
          <w:b/>
          <w:bCs/>
          <w:sz w:val="40"/>
          <w:szCs w:val="40"/>
        </w:rPr>
        <w:t xml:space="preserve"> </w:t>
      </w:r>
      <w:r w:rsidR="0050729D">
        <w:rPr>
          <w:b/>
          <w:bCs/>
          <w:sz w:val="40"/>
          <w:szCs w:val="40"/>
        </w:rPr>
        <w:t>ENTRY FORM</w:t>
      </w:r>
    </w:p>
    <w:p w14:paraId="5D9DC0ED" w14:textId="77777777" w:rsidR="002C3DE1" w:rsidRPr="002C3DE1" w:rsidRDefault="002C3DE1" w:rsidP="002C3DE1">
      <w:pPr>
        <w:pStyle w:val="Default"/>
        <w:jc w:val="center"/>
        <w:rPr>
          <w:sz w:val="40"/>
          <w:szCs w:val="40"/>
        </w:rPr>
      </w:pPr>
    </w:p>
    <w:p w14:paraId="07FF31DF" w14:textId="77777777" w:rsidR="00DA6ED1" w:rsidRDefault="00DA6ED1" w:rsidP="00DA6ED1">
      <w:pPr>
        <w:pStyle w:val="Default"/>
        <w:rPr>
          <w:rFonts w:ascii="Calibri" w:hAnsi="Calibri" w:cs="Calibri"/>
          <w:sz w:val="22"/>
          <w:szCs w:val="22"/>
        </w:rPr>
      </w:pPr>
    </w:p>
    <w:p w14:paraId="2BD0E530" w14:textId="5235A60C" w:rsidR="002D128E" w:rsidRPr="005E2DF5" w:rsidRDefault="002D128E" w:rsidP="002D128E">
      <w:pPr>
        <w:rPr>
          <w:b/>
          <w:bCs/>
          <w:sz w:val="24"/>
          <w:szCs w:val="24"/>
        </w:rPr>
      </w:pPr>
      <w:r w:rsidRPr="005E2DF5">
        <w:rPr>
          <w:b/>
          <w:bCs/>
          <w:sz w:val="24"/>
          <w:szCs w:val="24"/>
        </w:rPr>
        <w:t>Aviation 100 Aviation Finance &amp; Leasing Technology Award 202</w:t>
      </w:r>
      <w:r w:rsidR="008C723D">
        <w:rPr>
          <w:b/>
          <w:bCs/>
          <w:sz w:val="24"/>
          <w:szCs w:val="24"/>
        </w:rPr>
        <w:t>3</w:t>
      </w:r>
      <w:r w:rsidR="00144BE6" w:rsidRPr="005E2DF5">
        <w:rPr>
          <w:b/>
          <w:bCs/>
          <w:sz w:val="24"/>
          <w:szCs w:val="24"/>
        </w:rPr>
        <w:br/>
      </w:r>
      <w:r w:rsidRPr="005E2DF5">
        <w:rPr>
          <w:rFonts w:ascii="Calibri Light" w:hAnsi="Calibri Light" w:cs="Calibri Light"/>
          <w:sz w:val="24"/>
          <w:szCs w:val="24"/>
        </w:rPr>
        <w:t xml:space="preserve">This is a new award category open for nominations from companies that have launched data technology platforms/systems specifically for the </w:t>
      </w:r>
      <w:r w:rsidRPr="005E2DF5">
        <w:rPr>
          <w:rFonts w:ascii="Calibri Light" w:hAnsi="Calibri Light" w:cs="Calibri Light"/>
          <w:b/>
          <w:bCs/>
          <w:sz w:val="24"/>
          <w:szCs w:val="24"/>
        </w:rPr>
        <w:t>aviation finance &amp; leasing industry</w:t>
      </w:r>
      <w:r w:rsidRPr="005E2DF5">
        <w:rPr>
          <w:rFonts w:ascii="Calibri Light" w:hAnsi="Calibri Light" w:cs="Calibri Light"/>
          <w:sz w:val="24"/>
          <w:szCs w:val="24"/>
        </w:rPr>
        <w:t xml:space="preserve"> during 202</w:t>
      </w:r>
      <w:r w:rsidR="008C723D">
        <w:rPr>
          <w:rFonts w:ascii="Calibri Light" w:hAnsi="Calibri Light" w:cs="Calibri Light"/>
          <w:sz w:val="24"/>
          <w:szCs w:val="24"/>
        </w:rPr>
        <w:t>2</w:t>
      </w:r>
      <w:r w:rsidRPr="005E2DF5">
        <w:rPr>
          <w:rFonts w:ascii="Calibri Light" w:hAnsi="Calibri Light" w:cs="Calibri Light"/>
          <w:sz w:val="24"/>
          <w:szCs w:val="24"/>
        </w:rPr>
        <w:t xml:space="preserve">. </w:t>
      </w:r>
    </w:p>
    <w:p w14:paraId="07F52727" w14:textId="4B102F7A" w:rsidR="002D128E" w:rsidRPr="005E2DF5" w:rsidRDefault="002D128E" w:rsidP="002D128E">
      <w:pPr>
        <w:rPr>
          <w:rFonts w:ascii="Calibri Light" w:hAnsi="Calibri Light" w:cs="Calibri Light"/>
          <w:sz w:val="24"/>
          <w:szCs w:val="24"/>
        </w:rPr>
      </w:pPr>
      <w:r w:rsidRPr="005E2DF5">
        <w:rPr>
          <w:rFonts w:ascii="Calibri Light" w:hAnsi="Calibri Light" w:cs="Calibri Light"/>
          <w:sz w:val="24"/>
          <w:szCs w:val="24"/>
        </w:rPr>
        <w:t xml:space="preserve">The past </w:t>
      </w:r>
      <w:r w:rsidR="008C723D">
        <w:rPr>
          <w:rFonts w:ascii="Calibri Light" w:hAnsi="Calibri Light" w:cs="Calibri Light"/>
          <w:sz w:val="24"/>
          <w:szCs w:val="24"/>
        </w:rPr>
        <w:t xml:space="preserve">few </w:t>
      </w:r>
      <w:r w:rsidRPr="005E2DF5">
        <w:rPr>
          <w:rFonts w:ascii="Calibri Light" w:hAnsi="Calibri Light" w:cs="Calibri Light"/>
          <w:sz w:val="24"/>
          <w:szCs w:val="24"/>
        </w:rPr>
        <w:t>year</w:t>
      </w:r>
      <w:r w:rsidR="008C723D">
        <w:rPr>
          <w:rFonts w:ascii="Calibri Light" w:hAnsi="Calibri Light" w:cs="Calibri Light"/>
          <w:sz w:val="24"/>
          <w:szCs w:val="24"/>
        </w:rPr>
        <w:t>s</w:t>
      </w:r>
      <w:r w:rsidRPr="005E2DF5">
        <w:rPr>
          <w:rFonts w:ascii="Calibri Light" w:hAnsi="Calibri Light" w:cs="Calibri Light"/>
          <w:sz w:val="24"/>
          <w:szCs w:val="24"/>
        </w:rPr>
        <w:t xml:space="preserve"> ha</w:t>
      </w:r>
      <w:r w:rsidR="008C723D">
        <w:rPr>
          <w:rFonts w:ascii="Calibri Light" w:hAnsi="Calibri Light" w:cs="Calibri Light"/>
          <w:sz w:val="24"/>
          <w:szCs w:val="24"/>
        </w:rPr>
        <w:t>ve witnessed</w:t>
      </w:r>
      <w:r w:rsidRPr="005E2DF5">
        <w:rPr>
          <w:rFonts w:ascii="Calibri Light" w:hAnsi="Calibri Light" w:cs="Calibri Light"/>
          <w:sz w:val="24"/>
          <w:szCs w:val="24"/>
        </w:rPr>
        <w:t xml:space="preserve"> the development of a wealth of new systems to aid the aviation industry, whether is counting carbon emissions, or tracking asset values or restructuring</w:t>
      </w:r>
      <w:r w:rsidR="005E2DF5" w:rsidRPr="005E2DF5">
        <w:rPr>
          <w:rFonts w:ascii="Calibri Light" w:hAnsi="Calibri Light" w:cs="Calibri Light"/>
          <w:sz w:val="24"/>
          <w:szCs w:val="24"/>
        </w:rPr>
        <w:t xml:space="preserve"> processes</w:t>
      </w:r>
      <w:r w:rsidRPr="005E2DF5">
        <w:rPr>
          <w:rFonts w:ascii="Calibri Light" w:hAnsi="Calibri Light" w:cs="Calibri Light"/>
          <w:sz w:val="24"/>
          <w:szCs w:val="24"/>
        </w:rPr>
        <w:t>. With this in mind, we would like you to nominate the company and system, launched in 202</w:t>
      </w:r>
      <w:r w:rsidR="008C723D">
        <w:rPr>
          <w:rFonts w:ascii="Calibri Light" w:hAnsi="Calibri Light" w:cs="Calibri Light"/>
          <w:sz w:val="24"/>
          <w:szCs w:val="24"/>
        </w:rPr>
        <w:t>2</w:t>
      </w:r>
      <w:r w:rsidRPr="005E2DF5">
        <w:rPr>
          <w:rFonts w:ascii="Calibri Light" w:hAnsi="Calibri Light" w:cs="Calibri Light"/>
          <w:sz w:val="24"/>
          <w:szCs w:val="24"/>
        </w:rPr>
        <w:t>, which you believe is worthy of recognition</w:t>
      </w:r>
      <w:r w:rsidR="005E2DF5" w:rsidRPr="005E2DF5">
        <w:rPr>
          <w:rFonts w:ascii="Calibri Light" w:hAnsi="Calibri Light" w:cs="Calibri Light"/>
          <w:sz w:val="24"/>
          <w:szCs w:val="24"/>
        </w:rPr>
        <w:t xml:space="preserve"> for an Airline Economics Aviation 100 Awards for 202</w:t>
      </w:r>
      <w:r w:rsidR="008C723D">
        <w:rPr>
          <w:rFonts w:ascii="Calibri Light" w:hAnsi="Calibri Light" w:cs="Calibri Light"/>
          <w:sz w:val="24"/>
          <w:szCs w:val="24"/>
        </w:rPr>
        <w:t>3</w:t>
      </w:r>
      <w:r w:rsidR="005E2DF5" w:rsidRPr="005E2DF5">
        <w:rPr>
          <w:rFonts w:ascii="Calibri Light" w:hAnsi="Calibri Light" w:cs="Calibri Light"/>
          <w:sz w:val="24"/>
          <w:szCs w:val="24"/>
        </w:rPr>
        <w:t xml:space="preserve">. </w:t>
      </w:r>
    </w:p>
    <w:p w14:paraId="3687DE83" w14:textId="77777777" w:rsidR="00FD4D33" w:rsidRPr="005E2DF5" w:rsidRDefault="00FD4D33" w:rsidP="00DA6ED1">
      <w:pPr>
        <w:pStyle w:val="Default"/>
        <w:rPr>
          <w:rFonts w:ascii="Calibri" w:hAnsi="Calibri" w:cs="Calibri"/>
        </w:rPr>
      </w:pPr>
    </w:p>
    <w:p w14:paraId="15702AA6" w14:textId="129F216F" w:rsidR="002C3DE1" w:rsidRPr="005E2DF5" w:rsidRDefault="002C3DE1" w:rsidP="002C3DE1">
      <w:pPr>
        <w:pStyle w:val="Default"/>
        <w:rPr>
          <w:rFonts w:ascii="Calibri" w:hAnsi="Calibri" w:cs="Calibri"/>
        </w:rPr>
      </w:pPr>
      <w:r w:rsidRPr="005E2DF5">
        <w:rPr>
          <w:rFonts w:ascii="Calibri" w:hAnsi="Calibri" w:cs="Calibri"/>
        </w:rPr>
        <w:t xml:space="preserve">Please </w:t>
      </w:r>
      <w:r w:rsidR="00FE1991" w:rsidRPr="005E2DF5">
        <w:rPr>
          <w:rFonts w:ascii="Calibri" w:hAnsi="Calibri" w:cs="Calibri"/>
        </w:rPr>
        <w:t xml:space="preserve">submit one nomination for </w:t>
      </w:r>
      <w:r w:rsidR="00144BE6" w:rsidRPr="005E2DF5">
        <w:rPr>
          <w:rFonts w:ascii="Calibri" w:hAnsi="Calibri" w:cs="Calibri"/>
        </w:rPr>
        <w:t>your</w:t>
      </w:r>
      <w:r w:rsidR="00FE1991" w:rsidRPr="005E2DF5">
        <w:rPr>
          <w:rFonts w:ascii="Calibri" w:hAnsi="Calibri" w:cs="Calibri"/>
        </w:rPr>
        <w:t xml:space="preserve"> </w:t>
      </w:r>
      <w:r w:rsidR="00144BE6" w:rsidRPr="005E2DF5">
        <w:rPr>
          <w:rFonts w:ascii="Calibri" w:hAnsi="Calibri" w:cs="Calibri"/>
        </w:rPr>
        <w:t>product</w:t>
      </w:r>
      <w:r w:rsidR="00FE1991" w:rsidRPr="005E2DF5">
        <w:rPr>
          <w:rFonts w:ascii="Calibri" w:hAnsi="Calibri" w:cs="Calibri"/>
        </w:rPr>
        <w:t xml:space="preserve"> using </w:t>
      </w:r>
      <w:r w:rsidR="00144BE6" w:rsidRPr="005E2DF5">
        <w:rPr>
          <w:rFonts w:ascii="Calibri" w:hAnsi="Calibri" w:cs="Calibri"/>
        </w:rPr>
        <w:t>the</w:t>
      </w:r>
      <w:r w:rsidR="00FE1991" w:rsidRPr="005E2DF5">
        <w:rPr>
          <w:rFonts w:ascii="Calibri" w:hAnsi="Calibri" w:cs="Calibri"/>
        </w:rPr>
        <w:t xml:space="preserve"> </w:t>
      </w:r>
      <w:r w:rsidRPr="005E2DF5">
        <w:rPr>
          <w:rFonts w:ascii="Calibri" w:hAnsi="Calibri" w:cs="Calibri"/>
        </w:rPr>
        <w:t xml:space="preserve">form </w:t>
      </w:r>
      <w:r w:rsidR="00144BE6" w:rsidRPr="005E2DF5">
        <w:rPr>
          <w:rFonts w:ascii="Calibri" w:hAnsi="Calibri" w:cs="Calibri"/>
        </w:rPr>
        <w:t xml:space="preserve">below (if you are submitting multiple products for consideration, please use a separate form for each) </w:t>
      </w:r>
      <w:r w:rsidRPr="005E2DF5">
        <w:rPr>
          <w:rFonts w:ascii="Calibri" w:hAnsi="Calibri" w:cs="Calibri"/>
        </w:rPr>
        <w:t>and return it to</w:t>
      </w:r>
      <w:r w:rsidR="00FE1991" w:rsidRPr="005E2DF5">
        <w:rPr>
          <w:rFonts w:ascii="Calibri" w:hAnsi="Calibri" w:cs="Calibri"/>
        </w:rPr>
        <w:t xml:space="preserve"> Victoria Tozer-Pennington </w:t>
      </w:r>
      <w:hyperlink r:id="rId7" w:history="1">
        <w:r w:rsidR="00CF14FD" w:rsidRPr="00D20B67">
          <w:rPr>
            <w:rStyle w:val="Hyperlink"/>
            <w:rFonts w:ascii="Calibri" w:hAnsi="Calibri" w:cs="Calibri"/>
          </w:rPr>
          <w:t>victoria@aviationnews-online.com</w:t>
        </w:r>
      </w:hyperlink>
      <w:r w:rsidR="005E2DF5" w:rsidRPr="005E2DF5">
        <w:rPr>
          <w:rFonts w:ascii="Calibri" w:hAnsi="Calibri" w:cs="Calibri"/>
        </w:rPr>
        <w:t xml:space="preserve"> with the subject line: AE Aviation 100 Tech Award 202</w:t>
      </w:r>
      <w:r w:rsidR="008C723D">
        <w:rPr>
          <w:rFonts w:ascii="Calibri" w:hAnsi="Calibri" w:cs="Calibri"/>
        </w:rPr>
        <w:t>3</w:t>
      </w:r>
      <w:r w:rsidR="005E2DF5" w:rsidRPr="005E2DF5">
        <w:rPr>
          <w:rFonts w:ascii="Calibri" w:hAnsi="Calibri" w:cs="Calibri"/>
        </w:rPr>
        <w:t xml:space="preserve"> </w:t>
      </w:r>
      <w:r w:rsidR="00FE1991" w:rsidRPr="005E2DF5">
        <w:rPr>
          <w:rFonts w:ascii="Calibri" w:hAnsi="Calibri" w:cs="Calibri"/>
        </w:rPr>
        <w:t xml:space="preserve">by </w:t>
      </w:r>
      <w:r w:rsidR="00CF14FD">
        <w:rPr>
          <w:rFonts w:ascii="Calibri" w:hAnsi="Calibri" w:cs="Calibri"/>
        </w:rPr>
        <w:t>24</w:t>
      </w:r>
      <w:r w:rsidR="00D761DA" w:rsidRPr="005E2DF5">
        <w:rPr>
          <w:rFonts w:ascii="Calibri" w:hAnsi="Calibri" w:cs="Calibri"/>
          <w:vertAlign w:val="superscript"/>
        </w:rPr>
        <w:t>th</w:t>
      </w:r>
      <w:r w:rsidR="00745717" w:rsidRPr="005E2DF5">
        <w:rPr>
          <w:rFonts w:ascii="Calibri" w:hAnsi="Calibri" w:cs="Calibri"/>
        </w:rPr>
        <w:t xml:space="preserve"> </w:t>
      </w:r>
      <w:r w:rsidR="00ED6487" w:rsidRPr="005E2DF5">
        <w:rPr>
          <w:rFonts w:ascii="Calibri" w:hAnsi="Calibri" w:cs="Calibri"/>
        </w:rPr>
        <w:t>December</w:t>
      </w:r>
      <w:r w:rsidR="00745717" w:rsidRPr="005E2DF5">
        <w:rPr>
          <w:rFonts w:ascii="Calibri" w:hAnsi="Calibri" w:cs="Calibri"/>
        </w:rPr>
        <w:t xml:space="preserve"> </w:t>
      </w:r>
      <w:r w:rsidR="00384D4C" w:rsidRPr="005E2DF5">
        <w:rPr>
          <w:rFonts w:ascii="Calibri" w:hAnsi="Calibri" w:cs="Calibri"/>
        </w:rPr>
        <w:t>202</w:t>
      </w:r>
      <w:r w:rsidR="008C723D">
        <w:rPr>
          <w:rFonts w:ascii="Calibri" w:hAnsi="Calibri" w:cs="Calibri"/>
        </w:rPr>
        <w:t>2</w:t>
      </w:r>
      <w:r w:rsidR="00FE1991" w:rsidRPr="005E2DF5">
        <w:rPr>
          <w:rFonts w:ascii="Calibri" w:hAnsi="Calibri" w:cs="Calibri"/>
        </w:rPr>
        <w:t xml:space="preserve">. </w:t>
      </w:r>
    </w:p>
    <w:p w14:paraId="0B20DABB" w14:textId="77777777" w:rsidR="00945585" w:rsidRDefault="00945585" w:rsidP="002C3DE1">
      <w:pPr>
        <w:pStyle w:val="Default"/>
        <w:rPr>
          <w:rFonts w:ascii="Cambria Math" w:hAnsi="Cambria Math" w:cs="Cambria Math"/>
          <w:sz w:val="28"/>
          <w:szCs w:val="28"/>
        </w:rPr>
      </w:pPr>
    </w:p>
    <w:p w14:paraId="26D05BB1" w14:textId="77777777" w:rsidR="00FE1991" w:rsidRDefault="00FE1991">
      <w:pPr>
        <w:rPr>
          <w:rFonts w:ascii="Arial" w:hAnsi="Arial" w:cs="Arial"/>
          <w:color w:val="000000"/>
        </w:rPr>
      </w:pPr>
      <w:r>
        <w:br w:type="page"/>
      </w:r>
    </w:p>
    <w:p w14:paraId="225A55E4" w14:textId="77777777" w:rsidR="00FE1991" w:rsidRPr="00945585" w:rsidRDefault="00FE1991" w:rsidP="002C3DE1">
      <w:pPr>
        <w:pStyle w:val="Default"/>
        <w:rPr>
          <w:rFonts w:ascii="Calibri" w:hAnsi="Calibri" w:cs="Calibri"/>
          <w:b/>
          <w:sz w:val="22"/>
          <w:szCs w:val="22"/>
        </w:rPr>
      </w:pPr>
      <w:r w:rsidRPr="00945585">
        <w:rPr>
          <w:rFonts w:ascii="Calibri" w:hAnsi="Calibri" w:cs="Calibri"/>
          <w:b/>
          <w:sz w:val="22"/>
          <w:szCs w:val="22"/>
        </w:rPr>
        <w:lastRenderedPageBreak/>
        <w:t>ENTRANTS CONTACT INFORMATION</w:t>
      </w:r>
    </w:p>
    <w:p w14:paraId="7E9DD554" w14:textId="44D6962D" w:rsidR="002C3DE1" w:rsidRDefault="00FE1991" w:rsidP="002C3D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</w:t>
      </w:r>
      <w:r w:rsidR="002C3DE1">
        <w:rPr>
          <w:rFonts w:ascii="Calibri" w:hAnsi="Calibri" w:cs="Calibri"/>
          <w:sz w:val="22"/>
          <w:szCs w:val="22"/>
        </w:rPr>
        <w:t xml:space="preserve">me: </w:t>
      </w:r>
    </w:p>
    <w:p w14:paraId="080DFEFD" w14:textId="774C26AB" w:rsidR="002C3DE1" w:rsidRDefault="00FE1991" w:rsidP="002C3D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Main </w:t>
      </w:r>
      <w:r w:rsidR="002C3DE1">
        <w:rPr>
          <w:rFonts w:ascii="Calibri" w:hAnsi="Calibri" w:cs="Calibri"/>
          <w:sz w:val="22"/>
          <w:szCs w:val="22"/>
        </w:rPr>
        <w:t xml:space="preserve">contact for this </w:t>
      </w:r>
      <w:r>
        <w:rPr>
          <w:rFonts w:ascii="Calibri" w:hAnsi="Calibri" w:cs="Calibri"/>
          <w:sz w:val="22"/>
          <w:szCs w:val="22"/>
        </w:rPr>
        <w:t>nomination</w:t>
      </w:r>
      <w:r w:rsidR="002C3DE1">
        <w:rPr>
          <w:rFonts w:ascii="Calibri" w:hAnsi="Calibri" w:cs="Calibri"/>
          <w:sz w:val="22"/>
          <w:szCs w:val="22"/>
        </w:rPr>
        <w:t xml:space="preserve">: </w:t>
      </w:r>
    </w:p>
    <w:p w14:paraId="1BFBF2F9" w14:textId="3F7464A8" w:rsidR="002C3DE1" w:rsidRDefault="00FE1991" w:rsidP="002C3D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2C3DE1">
        <w:rPr>
          <w:rFonts w:ascii="Calibri" w:hAnsi="Calibri" w:cs="Calibri"/>
          <w:sz w:val="22"/>
          <w:szCs w:val="22"/>
        </w:rPr>
        <w:t>‐mail</w:t>
      </w:r>
      <w:r>
        <w:rPr>
          <w:rFonts w:ascii="Calibri" w:hAnsi="Calibri" w:cs="Calibri"/>
          <w:sz w:val="22"/>
          <w:szCs w:val="22"/>
        </w:rPr>
        <w:t xml:space="preserve"> address</w:t>
      </w:r>
      <w:r w:rsidR="002C3DE1">
        <w:rPr>
          <w:rFonts w:ascii="Calibri" w:hAnsi="Calibri" w:cs="Calibri"/>
          <w:sz w:val="22"/>
          <w:szCs w:val="22"/>
        </w:rPr>
        <w:t xml:space="preserve">: </w:t>
      </w:r>
    </w:p>
    <w:p w14:paraId="5EB41916" w14:textId="2E879B32" w:rsidR="00832D65" w:rsidRDefault="002C3DE1" w:rsidP="002C3D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Telephone: </w:t>
      </w:r>
    </w:p>
    <w:p w14:paraId="40C1EA89" w14:textId="77777777" w:rsidR="003C0975" w:rsidRDefault="003C0975" w:rsidP="002C3DE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8582EB5" w14:textId="2359A2A9" w:rsidR="00945585" w:rsidRPr="00945585" w:rsidRDefault="00945585" w:rsidP="002C3DE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45585">
        <w:rPr>
          <w:rFonts w:asciiTheme="minorHAnsi" w:hAnsiTheme="minorHAnsi"/>
          <w:b/>
          <w:bCs/>
          <w:sz w:val="22"/>
          <w:szCs w:val="22"/>
        </w:rPr>
        <w:t>NOMINATION DETAILS</w:t>
      </w:r>
    </w:p>
    <w:p w14:paraId="1ADEB74E" w14:textId="4672763B" w:rsidR="003C0975" w:rsidRDefault="002C3DE1" w:rsidP="0065116D">
      <w:pPr>
        <w:pStyle w:val="Default"/>
        <w:rPr>
          <w:rFonts w:asciiTheme="minorHAnsi" w:hAnsiTheme="minorHAnsi" w:cs="Calibri"/>
          <w:sz w:val="22"/>
          <w:szCs w:val="22"/>
        </w:rPr>
      </w:pPr>
      <w:r w:rsidRPr="000D4C01">
        <w:rPr>
          <w:rFonts w:asciiTheme="minorHAnsi" w:hAnsiTheme="minorHAnsi"/>
          <w:b/>
          <w:bCs/>
          <w:sz w:val="22"/>
          <w:szCs w:val="22"/>
        </w:rPr>
        <w:t xml:space="preserve">Award </w:t>
      </w:r>
      <w:r w:rsidR="00945585" w:rsidRPr="000D4C01">
        <w:rPr>
          <w:rFonts w:asciiTheme="minorHAnsi" w:hAnsiTheme="minorHAnsi"/>
          <w:b/>
          <w:bCs/>
          <w:sz w:val="22"/>
          <w:szCs w:val="22"/>
        </w:rPr>
        <w:t>c</w:t>
      </w:r>
      <w:r w:rsidRPr="000D4C01">
        <w:rPr>
          <w:rFonts w:asciiTheme="minorHAnsi" w:hAnsiTheme="minorHAnsi"/>
          <w:b/>
          <w:bCs/>
          <w:sz w:val="22"/>
          <w:szCs w:val="22"/>
        </w:rPr>
        <w:t>ategory</w:t>
      </w:r>
      <w:r w:rsidRPr="00945585">
        <w:rPr>
          <w:rFonts w:asciiTheme="minorHAnsi" w:hAnsiTheme="minorHAnsi" w:cs="Calibri"/>
          <w:sz w:val="22"/>
          <w:szCs w:val="22"/>
        </w:rPr>
        <w:t>:</w:t>
      </w:r>
      <w:r w:rsidR="005E2DF5" w:rsidRPr="005E2DF5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="005E2DF5" w:rsidRPr="005E2DF5">
        <w:rPr>
          <w:rFonts w:asciiTheme="minorHAnsi" w:hAnsiTheme="minorHAnsi"/>
          <w:bCs/>
          <w:i/>
          <w:iCs/>
          <w:color w:val="FF0000"/>
          <w:sz w:val="22"/>
          <w:szCs w:val="22"/>
        </w:rPr>
        <w:t>Aviation Finance &amp; Leasing Technology Award 202</w:t>
      </w:r>
      <w:r w:rsidR="008C723D">
        <w:rPr>
          <w:rFonts w:asciiTheme="minorHAnsi" w:hAnsiTheme="minorHAnsi"/>
          <w:bCs/>
          <w:i/>
          <w:iCs/>
          <w:color w:val="FF0000"/>
          <w:sz w:val="22"/>
          <w:szCs w:val="22"/>
        </w:rPr>
        <w:t>3</w:t>
      </w:r>
    </w:p>
    <w:p w14:paraId="43EA8832" w14:textId="0C37965B" w:rsidR="002C3DE1" w:rsidRPr="00945585" w:rsidRDefault="002C3DE1" w:rsidP="002C3DE1">
      <w:pPr>
        <w:pStyle w:val="Default"/>
        <w:rPr>
          <w:rFonts w:asciiTheme="minorHAnsi" w:hAnsiTheme="minorHAnsi"/>
          <w:sz w:val="22"/>
          <w:szCs w:val="22"/>
        </w:rPr>
      </w:pPr>
      <w:r w:rsidRPr="000D4C01">
        <w:rPr>
          <w:rFonts w:asciiTheme="minorHAnsi" w:hAnsiTheme="minorHAnsi"/>
          <w:b/>
          <w:bCs/>
          <w:sz w:val="22"/>
          <w:szCs w:val="22"/>
        </w:rPr>
        <w:t xml:space="preserve">Deal </w:t>
      </w:r>
      <w:r w:rsidR="00945585" w:rsidRPr="000D4C01">
        <w:rPr>
          <w:rFonts w:asciiTheme="minorHAnsi" w:hAnsiTheme="minorHAnsi"/>
          <w:b/>
          <w:bCs/>
          <w:sz w:val="22"/>
          <w:szCs w:val="22"/>
        </w:rPr>
        <w:t>n</w:t>
      </w:r>
      <w:r w:rsidRPr="000D4C01">
        <w:rPr>
          <w:rFonts w:asciiTheme="minorHAnsi" w:hAnsiTheme="minorHAnsi"/>
          <w:b/>
          <w:bCs/>
          <w:sz w:val="22"/>
          <w:szCs w:val="22"/>
        </w:rPr>
        <w:t>ame</w:t>
      </w:r>
      <w:r w:rsidRPr="00945585">
        <w:rPr>
          <w:rFonts w:asciiTheme="minorHAnsi" w:hAnsiTheme="minorHAnsi"/>
          <w:bCs/>
          <w:sz w:val="22"/>
          <w:szCs w:val="22"/>
        </w:rPr>
        <w:t xml:space="preserve">: </w:t>
      </w:r>
    </w:p>
    <w:p w14:paraId="2155F4CA" w14:textId="799C9F54" w:rsidR="00144BE6" w:rsidRPr="00144BE6" w:rsidRDefault="00144BE6" w:rsidP="002C3DE1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Product name</w:t>
      </w:r>
      <w:r w:rsidR="002C3DE1" w:rsidRPr="00945585">
        <w:rPr>
          <w:rFonts w:asciiTheme="minorHAnsi" w:hAnsiTheme="minorHAnsi"/>
          <w:bCs/>
          <w:sz w:val="22"/>
          <w:szCs w:val="22"/>
        </w:rPr>
        <w:t xml:space="preserve">: </w:t>
      </w:r>
    </w:p>
    <w:p w14:paraId="6A01E188" w14:textId="5BBCE789" w:rsidR="002C3DE1" w:rsidRPr="00945585" w:rsidRDefault="00144BE6" w:rsidP="002C3DE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Companies and/or individuals</w:t>
      </w:r>
      <w:r w:rsidR="002C3DE1" w:rsidRPr="00C37DA0">
        <w:rPr>
          <w:rFonts w:asciiTheme="minorHAnsi" w:hAnsiTheme="minorHAnsi"/>
          <w:b/>
          <w:bCs/>
          <w:sz w:val="22"/>
          <w:szCs w:val="22"/>
        </w:rPr>
        <w:t xml:space="preserve"> involved</w:t>
      </w:r>
      <w:r w:rsidR="00FE1991" w:rsidRPr="00C37DA0">
        <w:rPr>
          <w:rFonts w:asciiTheme="minorHAnsi" w:hAnsiTheme="minorHAnsi"/>
          <w:b/>
          <w:bCs/>
          <w:sz w:val="22"/>
          <w:szCs w:val="22"/>
        </w:rPr>
        <w:t xml:space="preserve"> and their roles</w:t>
      </w:r>
      <w:r>
        <w:rPr>
          <w:rFonts w:asciiTheme="minorHAnsi" w:hAnsiTheme="minorHAnsi"/>
          <w:b/>
          <w:bCs/>
          <w:sz w:val="22"/>
          <w:szCs w:val="22"/>
        </w:rPr>
        <w:t xml:space="preserve"> in the development process</w:t>
      </w:r>
      <w:r w:rsidR="002C3DE1" w:rsidRPr="00C37DA0">
        <w:rPr>
          <w:rFonts w:asciiTheme="minorHAnsi" w:hAnsiTheme="minorHAnsi"/>
          <w:bCs/>
          <w:sz w:val="22"/>
          <w:szCs w:val="22"/>
        </w:rPr>
        <w:t xml:space="preserve">: </w:t>
      </w:r>
    </w:p>
    <w:p w14:paraId="4ED9AEF3" w14:textId="77777777" w:rsidR="003C0975" w:rsidRDefault="00FE1991" w:rsidP="00F75393">
      <w:pPr>
        <w:pStyle w:val="Default"/>
        <w:rPr>
          <w:rFonts w:asciiTheme="minorHAnsi" w:hAnsiTheme="minorHAnsi"/>
          <w:bCs/>
          <w:sz w:val="22"/>
          <w:szCs w:val="22"/>
        </w:rPr>
      </w:pPr>
      <w:r w:rsidRPr="000D4C01">
        <w:rPr>
          <w:rFonts w:asciiTheme="minorHAnsi" w:hAnsiTheme="minorHAnsi"/>
          <w:b/>
          <w:bCs/>
          <w:sz w:val="22"/>
          <w:szCs w:val="22"/>
        </w:rPr>
        <w:t>Other companies and c</w:t>
      </w:r>
      <w:r w:rsidR="002C3DE1" w:rsidRPr="000D4C01">
        <w:rPr>
          <w:rFonts w:asciiTheme="minorHAnsi" w:hAnsiTheme="minorHAnsi"/>
          <w:b/>
          <w:bCs/>
          <w:sz w:val="22"/>
          <w:szCs w:val="22"/>
        </w:rPr>
        <w:t>lients involved</w:t>
      </w:r>
      <w:r w:rsidRPr="000D4C01">
        <w:rPr>
          <w:rFonts w:asciiTheme="minorHAnsi" w:hAnsiTheme="minorHAnsi"/>
          <w:b/>
          <w:bCs/>
          <w:sz w:val="22"/>
          <w:szCs w:val="22"/>
        </w:rPr>
        <w:t xml:space="preserve"> and their roles</w:t>
      </w:r>
      <w:r w:rsidR="002C3DE1" w:rsidRPr="00945585">
        <w:rPr>
          <w:rFonts w:asciiTheme="minorHAnsi" w:hAnsiTheme="minorHAnsi"/>
          <w:bCs/>
          <w:sz w:val="22"/>
          <w:szCs w:val="22"/>
        </w:rPr>
        <w:t xml:space="preserve">: </w:t>
      </w:r>
    </w:p>
    <w:p w14:paraId="4C257ECD" w14:textId="5F059EF8" w:rsidR="003C0975" w:rsidRPr="003C0975" w:rsidRDefault="00FE1991" w:rsidP="002C3DE1">
      <w:pPr>
        <w:pStyle w:val="Default"/>
        <w:rPr>
          <w:rFonts w:asciiTheme="minorHAnsi" w:hAnsiTheme="minorHAnsi"/>
          <w:bCs/>
          <w:sz w:val="22"/>
          <w:szCs w:val="22"/>
        </w:rPr>
      </w:pPr>
      <w:r w:rsidRPr="0016642A">
        <w:rPr>
          <w:rFonts w:asciiTheme="minorHAnsi" w:hAnsiTheme="minorHAnsi"/>
          <w:b/>
          <w:bCs/>
          <w:sz w:val="22"/>
          <w:szCs w:val="22"/>
        </w:rPr>
        <w:t>Country/r</w:t>
      </w:r>
      <w:r w:rsidR="002C3DE1" w:rsidRPr="0016642A">
        <w:rPr>
          <w:rFonts w:asciiTheme="minorHAnsi" w:hAnsiTheme="minorHAnsi"/>
          <w:b/>
          <w:bCs/>
          <w:sz w:val="22"/>
          <w:szCs w:val="22"/>
        </w:rPr>
        <w:t xml:space="preserve">egion of </w:t>
      </w:r>
      <w:r w:rsidR="0095034B">
        <w:rPr>
          <w:rFonts w:asciiTheme="minorHAnsi" w:hAnsiTheme="minorHAnsi"/>
          <w:b/>
          <w:bCs/>
          <w:sz w:val="22"/>
          <w:szCs w:val="22"/>
        </w:rPr>
        <w:t>company</w:t>
      </w:r>
      <w:r w:rsidR="002C3DE1" w:rsidRPr="0016642A">
        <w:rPr>
          <w:rFonts w:asciiTheme="minorHAnsi" w:hAnsiTheme="minorHAnsi"/>
          <w:bCs/>
          <w:sz w:val="22"/>
          <w:szCs w:val="22"/>
        </w:rPr>
        <w:t>:</w:t>
      </w:r>
      <w:r w:rsidR="002C3DE1" w:rsidRPr="00945585">
        <w:rPr>
          <w:rFonts w:asciiTheme="minorHAnsi" w:hAnsiTheme="minorHAnsi"/>
          <w:bCs/>
          <w:sz w:val="22"/>
          <w:szCs w:val="22"/>
        </w:rPr>
        <w:t xml:space="preserve"> </w:t>
      </w:r>
    </w:p>
    <w:p w14:paraId="77253337" w14:textId="03887A74" w:rsidR="002C3DE1" w:rsidRPr="00945585" w:rsidRDefault="0095034B" w:rsidP="002C3DE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Product launch date</w:t>
      </w:r>
      <w:r w:rsidR="002C3DE1" w:rsidRPr="00945585">
        <w:rPr>
          <w:rFonts w:asciiTheme="minorHAnsi" w:hAnsiTheme="minorHAnsi"/>
          <w:bCs/>
          <w:sz w:val="22"/>
          <w:szCs w:val="22"/>
        </w:rPr>
        <w:t xml:space="preserve">: </w:t>
      </w:r>
    </w:p>
    <w:p w14:paraId="5690C684" w14:textId="66CBAFBB" w:rsidR="009E0CAB" w:rsidRPr="0095034B" w:rsidRDefault="0095034B" w:rsidP="002C3DE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Website illustrating the innovation: </w:t>
      </w:r>
      <w:r w:rsidRPr="0095034B">
        <w:rPr>
          <w:rFonts w:asciiTheme="minorHAnsi" w:hAnsiTheme="minorHAnsi"/>
          <w:i/>
          <w:iCs/>
          <w:sz w:val="22"/>
          <w:szCs w:val="22"/>
        </w:rPr>
        <w:t>(if no live website, please attached any supporting documentation that best describes the product)</w:t>
      </w:r>
    </w:p>
    <w:p w14:paraId="16C8CC34" w14:textId="77777777" w:rsidR="0095034B" w:rsidRDefault="0095034B" w:rsidP="002C3DE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32AED0F" w14:textId="7B85DB96" w:rsidR="0065116D" w:rsidRPr="005E2DF5" w:rsidRDefault="0095034B" w:rsidP="002C3DE1">
      <w:pPr>
        <w:pStyle w:val="Default"/>
        <w:rPr>
          <w:rFonts w:asciiTheme="minorHAnsi" w:hAnsiTheme="minorHAnsi"/>
          <w:bCs/>
          <w:i/>
          <w:iCs/>
          <w:sz w:val="22"/>
          <w:szCs w:val="22"/>
        </w:rPr>
      </w:pPr>
      <w:r w:rsidRPr="0095034B">
        <w:rPr>
          <w:rFonts w:asciiTheme="minorHAnsi" w:hAnsiTheme="minorHAnsi"/>
          <w:b/>
          <w:sz w:val="22"/>
          <w:szCs w:val="22"/>
        </w:rPr>
        <w:t>Detailed Summary of Your/Nominee's Innovation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5E2DF5">
        <w:rPr>
          <w:rFonts w:asciiTheme="minorHAnsi" w:hAnsiTheme="minorHAnsi"/>
          <w:bCs/>
          <w:i/>
          <w:iCs/>
          <w:sz w:val="22"/>
          <w:szCs w:val="22"/>
        </w:rPr>
        <w:t xml:space="preserve">(please be detailed and specific regarding the development of the product, </w:t>
      </w:r>
      <w:r w:rsidR="005E2DF5">
        <w:rPr>
          <w:rFonts w:asciiTheme="minorHAnsi" w:hAnsiTheme="minorHAnsi"/>
          <w:bCs/>
          <w:i/>
          <w:iCs/>
          <w:sz w:val="22"/>
          <w:szCs w:val="22"/>
        </w:rPr>
        <w:t>how it works, how it answers an industry need, what makes it innovative in the aviation finance &amp; leasing industry, success stories since its launch/implementation, essentially why your product is deserving of recognition.</w:t>
      </w:r>
    </w:p>
    <w:p w14:paraId="36308E92" w14:textId="7FDA421D" w:rsidR="0095034B" w:rsidRDefault="0095034B" w:rsidP="002C3DE1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732752E2" w14:textId="46A3AE26" w:rsidR="0095034B" w:rsidRDefault="0095034B" w:rsidP="002C3DE1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105CC000" w14:textId="513E6B75" w:rsidR="0095034B" w:rsidRDefault="0095034B" w:rsidP="002C3DE1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62AD4ED4" w14:textId="2DB6075D" w:rsidR="0095034B" w:rsidRDefault="0095034B" w:rsidP="002C3DE1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3B45474A" w14:textId="6BCCA6D1" w:rsidR="0095034B" w:rsidRDefault="0095034B" w:rsidP="002C3DE1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577A77F1" w14:textId="10583A56" w:rsidR="0095034B" w:rsidRDefault="0095034B" w:rsidP="002C3DE1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23C2AA4B" w14:textId="7E0BC9CC" w:rsidR="0095034B" w:rsidRDefault="0095034B" w:rsidP="002C3DE1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25498D0C" w14:textId="11B4DB9B" w:rsidR="0095034B" w:rsidRDefault="0095034B" w:rsidP="002C3DE1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708442C8" w14:textId="77777777" w:rsidR="0095034B" w:rsidRDefault="0095034B" w:rsidP="0095034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11464079" w14:textId="77777777" w:rsidR="0095034B" w:rsidRDefault="0095034B" w:rsidP="0095034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37DB238A" w14:textId="77777777" w:rsidR="0095034B" w:rsidRDefault="0095034B" w:rsidP="0095034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2E5BAA25" w14:textId="77777777" w:rsidR="0095034B" w:rsidRDefault="0095034B" w:rsidP="0095034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FE37903" w14:textId="77777777" w:rsidR="0095034B" w:rsidRDefault="0095034B" w:rsidP="0095034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1193B156" w14:textId="77777777" w:rsidR="0095034B" w:rsidRDefault="0095034B" w:rsidP="0095034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26CACAF7" w14:textId="77777777" w:rsidR="0095034B" w:rsidRDefault="0095034B" w:rsidP="0095034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41078826" w14:textId="77777777" w:rsidR="0095034B" w:rsidRDefault="0095034B" w:rsidP="0095034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47295A5F" w14:textId="77777777" w:rsidR="0095034B" w:rsidRDefault="0095034B" w:rsidP="0095034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89D19A9" w14:textId="77777777" w:rsidR="0095034B" w:rsidRDefault="0095034B" w:rsidP="0095034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37F0260" w14:textId="77777777" w:rsidR="0095034B" w:rsidRDefault="0095034B" w:rsidP="0095034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7BDD8D8D" w14:textId="77777777" w:rsidR="0095034B" w:rsidRDefault="0095034B" w:rsidP="0095034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C9857CC" w14:textId="77777777" w:rsidR="0095034B" w:rsidRDefault="0095034B" w:rsidP="0095034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2A4433ED" w14:textId="77777777" w:rsidR="0095034B" w:rsidRDefault="0095034B" w:rsidP="0095034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3C82025D" w14:textId="77777777" w:rsidR="0095034B" w:rsidRDefault="0095034B" w:rsidP="0095034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6A12597C" w14:textId="77777777" w:rsidR="0095034B" w:rsidRDefault="0095034B" w:rsidP="0095034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5C805C53" w14:textId="77777777" w:rsidR="0095034B" w:rsidRDefault="0095034B" w:rsidP="0095034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3D0F2165" w14:textId="77777777" w:rsidR="0095034B" w:rsidRDefault="0095034B" w:rsidP="0095034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57B48229" w14:textId="2A183617" w:rsidR="0095034B" w:rsidRPr="0095034B" w:rsidRDefault="0095034B" w:rsidP="0095034B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Client endorsement / case stories?</w:t>
      </w:r>
    </w:p>
    <w:p w14:paraId="1C11BAE3" w14:textId="08EE9853" w:rsidR="0095034B" w:rsidRPr="0095034B" w:rsidRDefault="0095034B" w:rsidP="002C3DE1">
      <w:pPr>
        <w:pStyle w:val="Default"/>
        <w:rPr>
          <w:rFonts w:asciiTheme="minorHAnsi" w:hAnsiTheme="minorHAnsi"/>
          <w:bCs/>
          <w:i/>
          <w:iCs/>
          <w:sz w:val="22"/>
          <w:szCs w:val="22"/>
        </w:rPr>
      </w:pPr>
      <w:r w:rsidRPr="0095034B">
        <w:rPr>
          <w:rFonts w:asciiTheme="minorHAnsi" w:hAnsiTheme="minorHAnsi"/>
          <w:bCs/>
          <w:i/>
          <w:iCs/>
          <w:sz w:val="22"/>
          <w:szCs w:val="22"/>
        </w:rPr>
        <w:t>If you are able, please also attach with your nomination two endorsements from clients who are familiar with and/or are currently using the product. Ideally these should be attached with this form, but they may be sent separately.</w:t>
      </w:r>
    </w:p>
    <w:sectPr w:rsidR="0095034B" w:rsidRPr="00950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4F62"/>
    <w:multiLevelType w:val="hybridMultilevel"/>
    <w:tmpl w:val="2DCE9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F5570"/>
    <w:multiLevelType w:val="hybridMultilevel"/>
    <w:tmpl w:val="D496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597240">
    <w:abstractNumId w:val="0"/>
  </w:num>
  <w:num w:numId="2" w16cid:durableId="669868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E1"/>
    <w:rsid w:val="00085B87"/>
    <w:rsid w:val="00087745"/>
    <w:rsid w:val="000D4C01"/>
    <w:rsid w:val="000D5E4C"/>
    <w:rsid w:val="00103C7D"/>
    <w:rsid w:val="00112EFC"/>
    <w:rsid w:val="00144446"/>
    <w:rsid w:val="00144BE6"/>
    <w:rsid w:val="001479D3"/>
    <w:rsid w:val="0015076A"/>
    <w:rsid w:val="001645D3"/>
    <w:rsid w:val="0016642A"/>
    <w:rsid w:val="00184E4F"/>
    <w:rsid w:val="001A738F"/>
    <w:rsid w:val="00211921"/>
    <w:rsid w:val="00251FC4"/>
    <w:rsid w:val="002528D1"/>
    <w:rsid w:val="00252F53"/>
    <w:rsid w:val="00285786"/>
    <w:rsid w:val="002926B2"/>
    <w:rsid w:val="0029678F"/>
    <w:rsid w:val="002C3DE1"/>
    <w:rsid w:val="002D128E"/>
    <w:rsid w:val="002F097C"/>
    <w:rsid w:val="00317686"/>
    <w:rsid w:val="00362894"/>
    <w:rsid w:val="00384D4C"/>
    <w:rsid w:val="003C0975"/>
    <w:rsid w:val="00454C98"/>
    <w:rsid w:val="0050729D"/>
    <w:rsid w:val="005565ED"/>
    <w:rsid w:val="005703F6"/>
    <w:rsid w:val="00584D67"/>
    <w:rsid w:val="005E2DF5"/>
    <w:rsid w:val="0063263C"/>
    <w:rsid w:val="006344A2"/>
    <w:rsid w:val="0065116D"/>
    <w:rsid w:val="0068521E"/>
    <w:rsid w:val="0071779E"/>
    <w:rsid w:val="00745717"/>
    <w:rsid w:val="00745EE1"/>
    <w:rsid w:val="007B0966"/>
    <w:rsid w:val="00832D65"/>
    <w:rsid w:val="00841386"/>
    <w:rsid w:val="00843B03"/>
    <w:rsid w:val="00853AC4"/>
    <w:rsid w:val="0087592A"/>
    <w:rsid w:val="0088001D"/>
    <w:rsid w:val="008946B9"/>
    <w:rsid w:val="008C723D"/>
    <w:rsid w:val="008E1709"/>
    <w:rsid w:val="008F7267"/>
    <w:rsid w:val="00916BB1"/>
    <w:rsid w:val="00945585"/>
    <w:rsid w:val="00950148"/>
    <w:rsid w:val="0095034B"/>
    <w:rsid w:val="009572F4"/>
    <w:rsid w:val="00992F03"/>
    <w:rsid w:val="009E0CAB"/>
    <w:rsid w:val="00A47527"/>
    <w:rsid w:val="00AA3A4F"/>
    <w:rsid w:val="00B26C91"/>
    <w:rsid w:val="00BA10DE"/>
    <w:rsid w:val="00C13F2C"/>
    <w:rsid w:val="00C37DA0"/>
    <w:rsid w:val="00C71C8B"/>
    <w:rsid w:val="00C725A3"/>
    <w:rsid w:val="00CA7B29"/>
    <w:rsid w:val="00CB344E"/>
    <w:rsid w:val="00CB781B"/>
    <w:rsid w:val="00CF14FD"/>
    <w:rsid w:val="00D26611"/>
    <w:rsid w:val="00D50F93"/>
    <w:rsid w:val="00D52B2C"/>
    <w:rsid w:val="00D5310E"/>
    <w:rsid w:val="00D761DA"/>
    <w:rsid w:val="00D91843"/>
    <w:rsid w:val="00D93F46"/>
    <w:rsid w:val="00DA6ED1"/>
    <w:rsid w:val="00E340FA"/>
    <w:rsid w:val="00E43E1E"/>
    <w:rsid w:val="00EB1224"/>
    <w:rsid w:val="00ED6487"/>
    <w:rsid w:val="00EF3D52"/>
    <w:rsid w:val="00EF724F"/>
    <w:rsid w:val="00F1528F"/>
    <w:rsid w:val="00F3570F"/>
    <w:rsid w:val="00F750C3"/>
    <w:rsid w:val="00F75393"/>
    <w:rsid w:val="00F86E7C"/>
    <w:rsid w:val="00F95530"/>
    <w:rsid w:val="00FC7BB2"/>
    <w:rsid w:val="00FD4D33"/>
    <w:rsid w:val="00FD70F2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94BA"/>
  <w15:docId w15:val="{2BDD7D44-01B7-4EBB-800B-7016484B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3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9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6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C7BB2"/>
  </w:style>
  <w:style w:type="character" w:styleId="UnresolvedMention">
    <w:name w:val="Unresolved Mention"/>
    <w:basedOn w:val="DefaultParagraphFont"/>
    <w:uiPriority w:val="99"/>
    <w:semiHidden/>
    <w:unhideWhenUsed/>
    <w:rsid w:val="00C71C8B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CB344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ctoria@aviationnews-on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4826-F72B-4E21-8E07-7ACA8D9D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Victoria Tozer-Pennington</cp:lastModifiedBy>
  <cp:revision>3</cp:revision>
  <dcterms:created xsi:type="dcterms:W3CDTF">2022-05-20T11:23:00Z</dcterms:created>
  <dcterms:modified xsi:type="dcterms:W3CDTF">2022-11-01T11:27:00Z</dcterms:modified>
</cp:coreProperties>
</file>